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CC6F" w14:textId="77777777" w:rsidR="001478E3" w:rsidRDefault="001915B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 w:bidi="ar-SA"/>
        </w:rPr>
        <w:drawing>
          <wp:inline distT="0" distB="0" distL="0" distR="0" wp14:anchorId="6AECBF8F" wp14:editId="177DAFF6">
            <wp:extent cx="1276350" cy="768350"/>
            <wp:effectExtent l="0" t="0" r="0" b="0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</w:p>
    <w:p w14:paraId="6A619923" w14:textId="77777777" w:rsidR="001478E3" w:rsidRDefault="001915B0">
      <w:pPr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>
        <w:rPr>
          <w:rFonts w:ascii="Comic Sans MS" w:hAnsi="Comic Sans MS"/>
          <w:b/>
          <w:bCs/>
          <w:sz w:val="44"/>
          <w:szCs w:val="44"/>
          <w:u w:val="single"/>
        </w:rPr>
        <w:t>Christmas gift shop</w:t>
      </w:r>
    </w:p>
    <w:p w14:paraId="3D3CB340" w14:textId="3D2EA0A2" w:rsidR="001478E3" w:rsidRDefault="001915B0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Wednesday </w:t>
      </w:r>
      <w:r w:rsidR="0035439C">
        <w:rPr>
          <w:rFonts w:ascii="Comic Sans MS" w:hAnsi="Comic Sans MS"/>
          <w:b/>
          <w:bCs/>
          <w:sz w:val="32"/>
          <w:szCs w:val="32"/>
          <w:u w:val="single"/>
        </w:rPr>
        <w:t>4</w:t>
      </w:r>
      <w:r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&amp; Thursday </w:t>
      </w:r>
      <w:r w:rsidR="0035439C">
        <w:rPr>
          <w:rFonts w:ascii="Comic Sans MS" w:hAnsi="Comic Sans MS"/>
          <w:b/>
          <w:bCs/>
          <w:sz w:val="32"/>
          <w:szCs w:val="32"/>
          <w:u w:val="single"/>
        </w:rPr>
        <w:t>5</w:t>
      </w:r>
      <w:r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December</w:t>
      </w:r>
    </w:p>
    <w:p w14:paraId="5CB5686D" w14:textId="77777777" w:rsidR="000F3300" w:rsidRDefault="000F3300">
      <w:pPr>
        <w:jc w:val="center"/>
        <w:rPr>
          <w:rFonts w:ascii="Comic Sans MS" w:hAnsi="Comic Sans MS"/>
          <w:b/>
          <w:bCs/>
          <w:sz w:val="30"/>
          <w:szCs w:val="30"/>
        </w:rPr>
      </w:pPr>
    </w:p>
    <w:p w14:paraId="3674170F" w14:textId="77777777" w:rsidR="001478E3" w:rsidRDefault="001915B0">
      <w:pPr>
        <w:jc w:val="center"/>
        <w:rPr>
          <w:rFonts w:ascii="Comic Sans MS" w:hAnsi="Comic Sans MS"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>Ladies an</w:t>
      </w:r>
      <w:r w:rsidR="000F3300">
        <w:rPr>
          <w:rFonts w:ascii="Comic Sans MS" w:hAnsi="Comic Sans MS"/>
          <w:b/>
          <w:bCs/>
          <w:sz w:val="30"/>
          <w:szCs w:val="30"/>
        </w:rPr>
        <w:t>d Men’s gifts priced at £5 each,including</w:t>
      </w:r>
      <w:r>
        <w:rPr>
          <w:rFonts w:ascii="Comic Sans MS" w:hAnsi="Comic Sans MS"/>
          <w:b/>
          <w:bCs/>
          <w:sz w:val="30"/>
          <w:szCs w:val="30"/>
        </w:rPr>
        <w:t xml:space="preserve"> gift wrapping</w:t>
      </w:r>
      <w:r w:rsidR="000F3300">
        <w:rPr>
          <w:rFonts w:ascii="Comic Sans MS" w:hAnsi="Comic Sans MS"/>
          <w:b/>
          <w:bCs/>
          <w:sz w:val="30"/>
          <w:szCs w:val="30"/>
        </w:rPr>
        <w:t>.</w:t>
      </w:r>
    </w:p>
    <w:p w14:paraId="1EA55EC9" w14:textId="77777777" w:rsidR="001478E3" w:rsidRDefault="001478E3">
      <w:pPr>
        <w:rPr>
          <w:rFonts w:ascii="Comic Sans MS" w:hAnsi="Comic Sans MS"/>
          <w:b/>
          <w:bCs/>
          <w:sz w:val="32"/>
          <w:szCs w:val="32"/>
        </w:rPr>
      </w:pPr>
    </w:p>
    <w:p w14:paraId="493211AC" w14:textId="177ECBD8" w:rsidR="001478E3" w:rsidRDefault="00076F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are organising our</w:t>
      </w:r>
      <w:r w:rsidR="001915B0">
        <w:rPr>
          <w:rFonts w:ascii="Comic Sans MS" w:hAnsi="Comic Sans MS"/>
          <w:sz w:val="28"/>
          <w:szCs w:val="28"/>
        </w:rPr>
        <w:t xml:space="preserve"> Christmas shop for children to purchase gifts for</w:t>
      </w:r>
      <w:r>
        <w:rPr>
          <w:rFonts w:ascii="Comic Sans MS" w:hAnsi="Comic Sans MS"/>
          <w:sz w:val="28"/>
          <w:szCs w:val="28"/>
        </w:rPr>
        <w:t xml:space="preserve"> the</w:t>
      </w:r>
      <w:r w:rsidR="001915B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grown-ups</w:t>
      </w:r>
      <w:r w:rsidR="001915B0">
        <w:rPr>
          <w:rFonts w:ascii="Comic Sans MS" w:hAnsi="Comic Sans MS"/>
          <w:sz w:val="28"/>
          <w:szCs w:val="28"/>
        </w:rPr>
        <w:t xml:space="preserve"> in their family.</w:t>
      </w:r>
      <w:r>
        <w:rPr>
          <w:rFonts w:ascii="Comic Sans MS" w:hAnsi="Comic Sans MS"/>
          <w:sz w:val="28"/>
          <w:szCs w:val="28"/>
        </w:rPr>
        <w:t xml:space="preserve"> </w:t>
      </w:r>
      <w:r w:rsidR="001915B0">
        <w:rPr>
          <w:rFonts w:ascii="Comic Sans MS" w:hAnsi="Comic Sans MS"/>
          <w:sz w:val="28"/>
          <w:szCs w:val="28"/>
        </w:rPr>
        <w:t xml:space="preserve">The children will be taken to choose gifts during the school day. </w:t>
      </w:r>
      <w:r>
        <w:rPr>
          <w:rFonts w:ascii="Comic Sans MS" w:hAnsi="Comic Sans MS"/>
          <w:sz w:val="28"/>
          <w:szCs w:val="28"/>
        </w:rPr>
        <w:t xml:space="preserve">All gift are wrapped ready for Christmas. </w:t>
      </w:r>
    </w:p>
    <w:p w14:paraId="20DCC65B" w14:textId="42918B7B" w:rsidR="001478E3" w:rsidRDefault="001915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would like your child to buy gift</w:t>
      </w:r>
      <w:r w:rsidR="00076FD4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, please c</w:t>
      </w:r>
      <w:r w:rsidR="00076FD4">
        <w:rPr>
          <w:rFonts w:ascii="Comic Sans MS" w:hAnsi="Comic Sans MS"/>
          <w:sz w:val="28"/>
          <w:szCs w:val="28"/>
        </w:rPr>
        <w:t>omplete the booking form below</w:t>
      </w:r>
      <w:r>
        <w:rPr>
          <w:rFonts w:ascii="Comic Sans MS" w:hAnsi="Comic Sans MS"/>
          <w:sz w:val="28"/>
          <w:szCs w:val="28"/>
        </w:rPr>
        <w:t xml:space="preserve"> and return it with the correct money in an envelope clearly marked with 'Friends Christmas Shop'</w:t>
      </w:r>
      <w:r w:rsidR="00C64412">
        <w:rPr>
          <w:rFonts w:ascii="Comic Sans MS" w:hAnsi="Comic Sans MS"/>
          <w:sz w:val="28"/>
          <w:szCs w:val="28"/>
        </w:rPr>
        <w:t xml:space="preserve"> to the Friends </w:t>
      </w:r>
      <w:proofErr w:type="spellStart"/>
      <w:r w:rsidR="00C64412">
        <w:rPr>
          <w:rFonts w:ascii="Comic Sans MS" w:hAnsi="Comic Sans MS"/>
          <w:sz w:val="28"/>
          <w:szCs w:val="28"/>
        </w:rPr>
        <w:t>postbox</w:t>
      </w:r>
      <w:proofErr w:type="spellEnd"/>
      <w:r w:rsidR="00C64412">
        <w:rPr>
          <w:rFonts w:ascii="Comic Sans MS" w:hAnsi="Comic Sans MS"/>
          <w:sz w:val="28"/>
          <w:szCs w:val="28"/>
        </w:rPr>
        <w:t xml:space="preserve"> by office</w:t>
      </w:r>
      <w:r>
        <w:rPr>
          <w:rFonts w:ascii="Comic Sans MS" w:hAnsi="Comic Sans MS"/>
          <w:sz w:val="28"/>
          <w:szCs w:val="28"/>
        </w:rPr>
        <w:t xml:space="preserve">.  </w:t>
      </w:r>
    </w:p>
    <w:p w14:paraId="50B266DA" w14:textId="77777777" w:rsidR="001478E3" w:rsidRDefault="001478E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67209235" w14:textId="40F19F09" w:rsidR="001478E3" w:rsidRDefault="00076FD4">
      <w:pPr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>
        <w:rPr>
          <w:rFonts w:ascii="Comic Sans MS" w:hAnsi="Comic Sans MS"/>
          <w:b/>
          <w:bCs/>
          <w:sz w:val="44"/>
          <w:szCs w:val="44"/>
          <w:u w:val="single"/>
        </w:rPr>
        <w:t>Please return by Monday 25</w:t>
      </w:r>
      <w:r w:rsidR="001915B0">
        <w:rPr>
          <w:rFonts w:ascii="Comic Sans MS" w:hAnsi="Comic Sans MS"/>
          <w:b/>
          <w:bCs/>
          <w:sz w:val="44"/>
          <w:szCs w:val="44"/>
          <w:u w:val="single"/>
          <w:vertAlign w:val="superscript"/>
        </w:rPr>
        <w:t>th</w:t>
      </w:r>
      <w:r w:rsidR="001915B0">
        <w:rPr>
          <w:rFonts w:ascii="Comic Sans MS" w:hAnsi="Comic Sans MS"/>
          <w:b/>
          <w:bCs/>
          <w:sz w:val="44"/>
          <w:szCs w:val="44"/>
          <w:u w:val="single"/>
        </w:rPr>
        <w:t xml:space="preserve"> November </w:t>
      </w:r>
    </w:p>
    <w:p w14:paraId="6795F35D" w14:textId="77777777" w:rsidR="001478E3" w:rsidRDefault="001478E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1CBB70F" w14:textId="77777777" w:rsidR="001478E3" w:rsidRDefault="001915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for your support.</w:t>
      </w:r>
    </w:p>
    <w:p w14:paraId="5F3AB03C" w14:textId="77777777" w:rsidR="001478E3" w:rsidRDefault="001478E3">
      <w:pPr>
        <w:rPr>
          <w:color w:val="000000"/>
        </w:rPr>
      </w:pPr>
    </w:p>
    <w:p w14:paraId="6987DC50" w14:textId="7F702926" w:rsidR="001478E3" w:rsidRDefault="00C40BEE">
      <w:pPr>
        <w:pStyle w:val="TextBody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 w:bidi="ar-SA"/>
        </w:rPr>
        <w:drawing>
          <wp:inline distT="0" distB="0" distL="0" distR="0" wp14:anchorId="0874E25C" wp14:editId="4DC5EBCF">
            <wp:extent cx="451415" cy="238125"/>
            <wp:effectExtent l="0" t="0" r="635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02" cy="26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5B0">
        <w:rPr>
          <w:rFonts w:ascii="Comic Sans MS" w:hAnsi="Comic Sans MS"/>
          <w:color w:val="000000"/>
          <w:sz w:val="28"/>
          <w:szCs w:val="28"/>
        </w:rPr>
        <w:t>----------------------------------------------------------------------------</w:t>
      </w:r>
    </w:p>
    <w:p w14:paraId="1C1BE632" w14:textId="77777777" w:rsidR="001478E3" w:rsidRDefault="001915B0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Christmas gift shop</w:t>
      </w:r>
    </w:p>
    <w:p w14:paraId="755ACCAD" w14:textId="77777777" w:rsidR="001478E3" w:rsidRDefault="001478E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478E3" w14:paraId="1A5821CC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6AF1C0" w14:textId="77777777" w:rsidR="001478E3" w:rsidRDefault="001915B0">
            <w:pPr>
              <w:pStyle w:val="TableContent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Child's name:</w:t>
            </w:r>
          </w:p>
          <w:p w14:paraId="1CC9119E" w14:textId="77777777" w:rsidR="001478E3" w:rsidRDefault="001478E3">
            <w:pPr>
              <w:pStyle w:val="TableContents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B59D15" w14:textId="77777777" w:rsidR="001478E3" w:rsidRDefault="001915B0">
            <w:pPr>
              <w:pStyle w:val="TableContent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Class:</w:t>
            </w:r>
          </w:p>
        </w:tc>
      </w:tr>
      <w:tr w:rsidR="001478E3" w14:paraId="37A8427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15498E" w14:textId="77777777" w:rsidR="001478E3" w:rsidRDefault="001915B0">
            <w:pPr>
              <w:pStyle w:val="TableContents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4BD43021" wp14:editId="264751EF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37465</wp:posOffset>
                      </wp:positionV>
                      <wp:extent cx="813435" cy="43243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80" cy="43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7F13E1" id="Rectangle 2" o:spid="_x0000_s1026" style="position:absolute;margin-left:92.7pt;margin-top:2.95pt;width:64.05pt;height:34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" filled="f" strokecolor="#3465a4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 xml:space="preserve">Ladies gift:         </w:t>
            </w:r>
          </w:p>
          <w:p w14:paraId="45B39A23" w14:textId="77777777" w:rsidR="001478E3" w:rsidRDefault="001478E3">
            <w:pPr>
              <w:pStyle w:val="TableContents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2D0A7B" w14:textId="77777777" w:rsidR="001478E3" w:rsidRDefault="001915B0">
            <w:pPr>
              <w:pStyle w:val="TableContents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91EFF8A" wp14:editId="553E1012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49530</wp:posOffset>
                      </wp:positionV>
                      <wp:extent cx="813435" cy="43243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80" cy="43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F068A" id="Rectangle 3" o:spid="_x0000_s1026" style="position:absolute;margin-left:91.7pt;margin-top:3.9pt;width:64.05pt;height:34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" filled="f" strokecolor="#3465a4"/>
                  </w:pict>
                </mc:Fallback>
              </mc:AlternateContent>
            </w:r>
            <w:r w:rsidR="000F3300">
              <w:rPr>
                <w:rFonts w:ascii="Comic Sans MS" w:hAnsi="Comic Sans MS"/>
                <w:sz w:val="28"/>
                <w:szCs w:val="28"/>
              </w:rPr>
              <w:t>Men’s</w:t>
            </w:r>
            <w:r>
              <w:rPr>
                <w:rFonts w:ascii="Comic Sans MS" w:hAnsi="Comic Sans MS"/>
                <w:sz w:val="28"/>
                <w:szCs w:val="28"/>
              </w:rPr>
              <w:t xml:space="preserve"> gift:</w:t>
            </w:r>
          </w:p>
          <w:p w14:paraId="58F7DB63" w14:textId="77777777" w:rsidR="001478E3" w:rsidRDefault="001478E3">
            <w:pPr>
              <w:pStyle w:val="TableContents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D0B102C" w14:textId="77777777" w:rsidR="001478E3" w:rsidRDefault="001478E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C783742" w14:textId="4786EB56" w:rsidR="001478E3" w:rsidRDefault="00C40B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BFA34" wp14:editId="33409938">
                <wp:simplePos x="0" y="0"/>
                <wp:positionH relativeFrom="column">
                  <wp:posOffset>2346960</wp:posOffset>
                </wp:positionH>
                <wp:positionV relativeFrom="paragraph">
                  <wp:posOffset>187960</wp:posOffset>
                </wp:positionV>
                <wp:extent cx="8382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7C63F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pt,14.8pt" to="250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" strokecolor="black [3040]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£                  </w:t>
      </w:r>
      <w:r w:rsidR="000F3300">
        <w:rPr>
          <w:rFonts w:ascii="Comic Sans MS" w:hAnsi="Comic Sans MS"/>
          <w:sz w:val="28"/>
          <w:szCs w:val="28"/>
        </w:rPr>
        <w:t>enclosed</w:t>
      </w:r>
      <w:r w:rsidR="001915B0">
        <w:rPr>
          <w:rFonts w:ascii="Comic Sans MS" w:hAnsi="Comic Sans MS"/>
          <w:sz w:val="28"/>
          <w:szCs w:val="28"/>
        </w:rPr>
        <w:t xml:space="preserve"> </w:t>
      </w:r>
    </w:p>
    <w:sectPr w:rsidR="001478E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E3"/>
    <w:rsid w:val="00076FD4"/>
    <w:rsid w:val="000F3300"/>
    <w:rsid w:val="001478E3"/>
    <w:rsid w:val="001915B0"/>
    <w:rsid w:val="0035439C"/>
    <w:rsid w:val="00852ABF"/>
    <w:rsid w:val="00C40BEE"/>
    <w:rsid w:val="00C6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6A0A1"/>
  <w15:docId w15:val="{AF905365-4CF4-4EE0-B854-4F8C62BB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next w:val="Normal"/>
    <w:qFormat/>
    <w:pPr>
      <w:keepLines/>
      <w:widowControl/>
      <w:spacing w:after="0"/>
      <w:ind w:left="10" w:right="1" w:hanging="10"/>
      <w:jc w:val="center"/>
      <w:outlineLvl w:val="0"/>
    </w:pPr>
    <w:rPr>
      <w:rFonts w:ascii="Arial" w:eastAsia="Arial" w:hAnsi="Arial"/>
      <w:color w:val="6B2085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2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F"/>
    <w:rPr>
      <w:rFonts w:ascii="Lucida Grande" w:hAnsi="Lucida Grande" w:cs="Lucida Grande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4</cp:revision>
  <dcterms:created xsi:type="dcterms:W3CDTF">2017-11-12T10:54:00Z</dcterms:created>
  <dcterms:modified xsi:type="dcterms:W3CDTF">2019-11-06T12:26:00Z</dcterms:modified>
  <dc:language>en-GB</dc:language>
</cp:coreProperties>
</file>